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F64D" w14:textId="46CD23DC" w:rsidR="007B22C9" w:rsidRDefault="007B22C9">
      <w:r>
        <w:rPr>
          <w:noProof/>
        </w:rPr>
        <w:drawing>
          <wp:inline distT="0" distB="0" distL="0" distR="0" wp14:anchorId="2D35CAB1" wp14:editId="74B377EF">
            <wp:extent cx="2298218" cy="885471"/>
            <wp:effectExtent l="0" t="0" r="63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485" cy="905223"/>
                    </a:xfrm>
                    <a:prstGeom prst="rect">
                      <a:avLst/>
                    </a:prstGeom>
                  </pic:spPr>
                </pic:pic>
              </a:graphicData>
            </a:graphic>
          </wp:inline>
        </w:drawing>
      </w:r>
    </w:p>
    <w:p w14:paraId="46E57C66" w14:textId="77777777" w:rsidR="007B22C9" w:rsidRDefault="007B22C9"/>
    <w:p w14:paraId="63B03A37" w14:textId="45F0C696" w:rsidR="007B22C9" w:rsidRDefault="007B22C9">
      <w:pPr>
        <w:rPr>
          <w:color w:val="0070C0"/>
          <w:sz w:val="28"/>
          <w:szCs w:val="28"/>
        </w:rPr>
      </w:pPr>
      <w:r w:rsidRPr="007B22C9">
        <w:rPr>
          <w:color w:val="000000" w:themeColor="text1"/>
          <w:sz w:val="28"/>
          <w:szCs w:val="28"/>
        </w:rPr>
        <w:t xml:space="preserve">Kurs: </w:t>
      </w:r>
      <w:r w:rsidR="000A50CE">
        <w:rPr>
          <w:color w:val="0070C0"/>
          <w:sz w:val="28"/>
          <w:szCs w:val="28"/>
        </w:rPr>
        <w:t>HLR med AED</w:t>
      </w:r>
    </w:p>
    <w:p w14:paraId="02B04FD0" w14:textId="77777777" w:rsidR="00FF195B" w:rsidRDefault="00FF195B">
      <w:pPr>
        <w:rPr>
          <w:color w:val="0070C0"/>
          <w:sz w:val="28"/>
          <w:szCs w:val="28"/>
        </w:rPr>
      </w:pPr>
    </w:p>
    <w:p w14:paraId="5E03A25B" w14:textId="77777777" w:rsidR="000A50CE" w:rsidRDefault="000A50CE">
      <w:pPr>
        <w:rPr>
          <w:color w:val="000000" w:themeColor="text1"/>
          <w:sz w:val="22"/>
          <w:szCs w:val="22"/>
        </w:rPr>
      </w:pPr>
      <w:r>
        <w:rPr>
          <w:color w:val="000000" w:themeColor="text1"/>
          <w:sz w:val="22"/>
          <w:szCs w:val="22"/>
        </w:rPr>
        <w:t>För företag och grupper.</w:t>
      </w:r>
    </w:p>
    <w:p w14:paraId="6218A12D" w14:textId="7D2DB848" w:rsidR="000A50CE" w:rsidRDefault="000A50CE">
      <w:pPr>
        <w:rPr>
          <w:color w:val="000000" w:themeColor="text1"/>
          <w:sz w:val="22"/>
          <w:szCs w:val="22"/>
        </w:rPr>
      </w:pPr>
      <w:r>
        <w:rPr>
          <w:color w:val="000000" w:themeColor="text1"/>
          <w:sz w:val="22"/>
          <w:szCs w:val="22"/>
        </w:rPr>
        <w:t>På en arbetsplats ska det finnas beredskap och rutiner för den aktuella verksamhetens art och risker, enligt Arbetsmiljöverkets regler. Det är den verksamhetsansvariges uppgift att se till att det finns relevant utbildning. Vi erbjuder HLR med AED (med hjärtstartare) som är valet och passar för de flesta företag.</w:t>
      </w:r>
    </w:p>
    <w:p w14:paraId="30D2779F" w14:textId="77777777" w:rsidR="000A50CE" w:rsidRDefault="000A50CE">
      <w:pPr>
        <w:rPr>
          <w:color w:val="000000" w:themeColor="text1"/>
          <w:sz w:val="22"/>
          <w:szCs w:val="22"/>
        </w:rPr>
      </w:pPr>
    </w:p>
    <w:p w14:paraId="01DA4AAA" w14:textId="118DDF8D" w:rsidR="000A50CE" w:rsidRPr="000A50CE" w:rsidRDefault="000A50CE">
      <w:pPr>
        <w:rPr>
          <w:color w:val="000000" w:themeColor="text1"/>
          <w:sz w:val="28"/>
          <w:szCs w:val="28"/>
        </w:rPr>
      </w:pPr>
      <w:r>
        <w:rPr>
          <w:color w:val="000000" w:themeColor="text1"/>
          <w:sz w:val="28"/>
          <w:szCs w:val="28"/>
        </w:rPr>
        <w:t>HLR med AED</w:t>
      </w:r>
      <w:r>
        <w:rPr>
          <w:color w:val="000000" w:themeColor="text1"/>
          <w:sz w:val="22"/>
          <w:szCs w:val="22"/>
        </w:rPr>
        <w:t xml:space="preserve"> </w:t>
      </w:r>
    </w:p>
    <w:p w14:paraId="4B817D98" w14:textId="0AC5E5B7" w:rsidR="000A50CE" w:rsidRDefault="000A50CE">
      <w:pPr>
        <w:rPr>
          <w:color w:val="000000" w:themeColor="text1"/>
          <w:sz w:val="22"/>
          <w:szCs w:val="22"/>
        </w:rPr>
      </w:pPr>
    </w:p>
    <w:p w14:paraId="650A4783" w14:textId="65A54D20" w:rsidR="000A50CE" w:rsidRDefault="000A50CE">
      <w:pPr>
        <w:rPr>
          <w:color w:val="000000" w:themeColor="text1"/>
          <w:sz w:val="22"/>
          <w:szCs w:val="22"/>
        </w:rPr>
      </w:pPr>
      <w:r>
        <w:rPr>
          <w:color w:val="000000" w:themeColor="text1"/>
          <w:sz w:val="22"/>
          <w:szCs w:val="22"/>
        </w:rPr>
        <w:t xml:space="preserve">Kursen kombinerar teoretiska kunskaper med praktiska övningar för att säkerställa att kunskapen finns med så länge som möjligt och för att ge deltagarna trygghet att våga starta hjärt- och lungräddning när det behövs. </w:t>
      </w:r>
    </w:p>
    <w:p w14:paraId="118CC402" w14:textId="3C8F16BE" w:rsidR="000A50CE" w:rsidRDefault="000A50CE">
      <w:pPr>
        <w:rPr>
          <w:color w:val="000000" w:themeColor="text1"/>
          <w:sz w:val="22"/>
          <w:szCs w:val="22"/>
        </w:rPr>
      </w:pPr>
      <w:r>
        <w:rPr>
          <w:color w:val="000000" w:themeColor="text1"/>
          <w:sz w:val="22"/>
          <w:szCs w:val="22"/>
        </w:rPr>
        <w:t xml:space="preserve">Vi går igenom hur en hjärtstartare fungerar och övar praktiskt. </w:t>
      </w:r>
    </w:p>
    <w:p w14:paraId="58683AC2" w14:textId="27EBDF41" w:rsidR="000A50CE" w:rsidRDefault="000A50CE">
      <w:pPr>
        <w:rPr>
          <w:color w:val="000000" w:themeColor="text1"/>
          <w:sz w:val="22"/>
          <w:szCs w:val="22"/>
        </w:rPr>
      </w:pPr>
      <w:r>
        <w:rPr>
          <w:color w:val="000000" w:themeColor="text1"/>
          <w:sz w:val="22"/>
          <w:szCs w:val="22"/>
        </w:rPr>
        <w:t>Utbildningen ges enligt Svenska HLR-rådets riktlinjer.</w:t>
      </w:r>
    </w:p>
    <w:p w14:paraId="1EE08FF7" w14:textId="27FFB7EB" w:rsidR="000A50CE" w:rsidRDefault="000A50CE">
      <w:pPr>
        <w:rPr>
          <w:color w:val="000000" w:themeColor="text1"/>
          <w:sz w:val="22"/>
          <w:szCs w:val="22"/>
        </w:rPr>
      </w:pPr>
    </w:p>
    <w:p w14:paraId="183F8D43" w14:textId="2D67E2BF" w:rsidR="000A50CE" w:rsidRDefault="000A50CE">
      <w:pPr>
        <w:rPr>
          <w:color w:val="000000" w:themeColor="text1"/>
          <w:sz w:val="22"/>
          <w:szCs w:val="22"/>
        </w:rPr>
      </w:pPr>
      <w:r>
        <w:rPr>
          <w:color w:val="000000" w:themeColor="text1"/>
          <w:sz w:val="22"/>
          <w:szCs w:val="22"/>
        </w:rPr>
        <w:t>Kursinnehåll</w:t>
      </w:r>
    </w:p>
    <w:p w14:paraId="05728BA9" w14:textId="166496CF" w:rsidR="000A50CE" w:rsidRDefault="000A50CE">
      <w:pPr>
        <w:rPr>
          <w:color w:val="000000" w:themeColor="text1"/>
          <w:sz w:val="22"/>
          <w:szCs w:val="22"/>
        </w:rPr>
      </w:pPr>
    </w:p>
    <w:p w14:paraId="2BFA3075" w14:textId="429CC0CA" w:rsidR="000A50CE" w:rsidRDefault="000A50CE">
      <w:pPr>
        <w:rPr>
          <w:color w:val="000000" w:themeColor="text1"/>
          <w:sz w:val="22"/>
          <w:szCs w:val="22"/>
        </w:rPr>
      </w:pPr>
      <w:r>
        <w:rPr>
          <w:color w:val="000000" w:themeColor="text1"/>
          <w:sz w:val="22"/>
          <w:szCs w:val="22"/>
        </w:rPr>
        <w:t>Hjärt- och lungräddning</w:t>
      </w:r>
    </w:p>
    <w:p w14:paraId="129CD4BC" w14:textId="39B2F837" w:rsidR="000A50CE" w:rsidRDefault="000A50CE" w:rsidP="000A50CE">
      <w:pPr>
        <w:pStyle w:val="Liststycke"/>
        <w:numPr>
          <w:ilvl w:val="0"/>
          <w:numId w:val="4"/>
        </w:numPr>
        <w:rPr>
          <w:color w:val="000000" w:themeColor="text1"/>
          <w:sz w:val="22"/>
          <w:szCs w:val="22"/>
        </w:rPr>
      </w:pPr>
      <w:r>
        <w:rPr>
          <w:color w:val="000000" w:themeColor="text1"/>
          <w:sz w:val="22"/>
          <w:szCs w:val="22"/>
        </w:rPr>
        <w:t>kontrollera livstecken</w:t>
      </w:r>
    </w:p>
    <w:p w14:paraId="307F967E" w14:textId="3714AFD6" w:rsidR="000A50CE" w:rsidRDefault="000A50CE" w:rsidP="000A50CE">
      <w:pPr>
        <w:pStyle w:val="Liststycke"/>
        <w:numPr>
          <w:ilvl w:val="0"/>
          <w:numId w:val="4"/>
        </w:numPr>
        <w:rPr>
          <w:color w:val="000000" w:themeColor="text1"/>
          <w:sz w:val="22"/>
          <w:szCs w:val="22"/>
        </w:rPr>
      </w:pPr>
      <w:r>
        <w:rPr>
          <w:color w:val="000000" w:themeColor="text1"/>
          <w:sz w:val="22"/>
          <w:szCs w:val="22"/>
        </w:rPr>
        <w:t>skapa fri luftväg</w:t>
      </w:r>
    </w:p>
    <w:p w14:paraId="4C243CA7" w14:textId="77BF36CB" w:rsidR="000A50CE" w:rsidRDefault="000A50CE" w:rsidP="000A50CE">
      <w:pPr>
        <w:pStyle w:val="Liststycke"/>
        <w:numPr>
          <w:ilvl w:val="0"/>
          <w:numId w:val="4"/>
        </w:numPr>
        <w:rPr>
          <w:color w:val="000000" w:themeColor="text1"/>
          <w:sz w:val="22"/>
          <w:szCs w:val="22"/>
        </w:rPr>
      </w:pPr>
      <w:r>
        <w:rPr>
          <w:color w:val="000000" w:themeColor="text1"/>
          <w:sz w:val="22"/>
          <w:szCs w:val="22"/>
        </w:rPr>
        <w:t>larma 112</w:t>
      </w:r>
    </w:p>
    <w:p w14:paraId="7DA60BD1" w14:textId="68ABD5A3" w:rsidR="000A50CE" w:rsidRDefault="000A50CE" w:rsidP="000A50CE">
      <w:pPr>
        <w:pStyle w:val="Liststycke"/>
        <w:numPr>
          <w:ilvl w:val="0"/>
          <w:numId w:val="4"/>
        </w:numPr>
        <w:rPr>
          <w:color w:val="000000" w:themeColor="text1"/>
          <w:sz w:val="22"/>
          <w:szCs w:val="22"/>
        </w:rPr>
      </w:pPr>
      <w:r>
        <w:rPr>
          <w:color w:val="000000" w:themeColor="text1"/>
          <w:sz w:val="22"/>
          <w:szCs w:val="22"/>
        </w:rPr>
        <w:t>hjärt- och lungräddning vid hjärtstopp</w:t>
      </w:r>
    </w:p>
    <w:p w14:paraId="232FCB0C" w14:textId="406FA395" w:rsidR="000A50CE" w:rsidRDefault="000A50CE" w:rsidP="000A50CE">
      <w:pPr>
        <w:rPr>
          <w:color w:val="000000" w:themeColor="text1"/>
          <w:sz w:val="22"/>
          <w:szCs w:val="22"/>
        </w:rPr>
      </w:pPr>
    </w:p>
    <w:p w14:paraId="15E3559C" w14:textId="16156B8F" w:rsidR="000A50CE" w:rsidRDefault="000A50CE" w:rsidP="000A50CE">
      <w:pPr>
        <w:rPr>
          <w:color w:val="000000" w:themeColor="text1"/>
          <w:sz w:val="22"/>
          <w:szCs w:val="22"/>
        </w:rPr>
      </w:pPr>
      <w:r>
        <w:rPr>
          <w:color w:val="000000" w:themeColor="text1"/>
          <w:sz w:val="22"/>
          <w:szCs w:val="22"/>
        </w:rPr>
        <w:t>Hjärtstartare</w:t>
      </w:r>
    </w:p>
    <w:p w14:paraId="4ECC055F" w14:textId="5C5BC90A" w:rsidR="000A50CE" w:rsidRDefault="000A50CE" w:rsidP="000A50CE">
      <w:pPr>
        <w:pStyle w:val="Liststycke"/>
        <w:numPr>
          <w:ilvl w:val="0"/>
          <w:numId w:val="5"/>
        </w:numPr>
        <w:rPr>
          <w:color w:val="000000" w:themeColor="text1"/>
          <w:sz w:val="22"/>
          <w:szCs w:val="22"/>
        </w:rPr>
      </w:pPr>
      <w:r>
        <w:rPr>
          <w:color w:val="000000" w:themeColor="text1"/>
          <w:sz w:val="22"/>
          <w:szCs w:val="22"/>
        </w:rPr>
        <w:t>information/demonstration</w:t>
      </w:r>
    </w:p>
    <w:p w14:paraId="483C6C8F" w14:textId="7C0D7722" w:rsidR="000A50CE" w:rsidRDefault="000A50CE" w:rsidP="000A50CE">
      <w:pPr>
        <w:pStyle w:val="Liststycke"/>
        <w:numPr>
          <w:ilvl w:val="0"/>
          <w:numId w:val="5"/>
        </w:numPr>
        <w:rPr>
          <w:color w:val="000000" w:themeColor="text1"/>
          <w:sz w:val="22"/>
          <w:szCs w:val="22"/>
        </w:rPr>
      </w:pPr>
      <w:r>
        <w:rPr>
          <w:color w:val="000000" w:themeColor="text1"/>
          <w:sz w:val="22"/>
          <w:szCs w:val="22"/>
        </w:rPr>
        <w:t>säkerhet</w:t>
      </w:r>
    </w:p>
    <w:p w14:paraId="2BA0429F" w14:textId="00ADA552" w:rsidR="000A50CE" w:rsidRDefault="000A50CE" w:rsidP="000A50CE">
      <w:pPr>
        <w:pStyle w:val="Liststycke"/>
        <w:numPr>
          <w:ilvl w:val="0"/>
          <w:numId w:val="5"/>
        </w:numPr>
        <w:rPr>
          <w:color w:val="000000" w:themeColor="text1"/>
          <w:sz w:val="22"/>
          <w:szCs w:val="22"/>
        </w:rPr>
      </w:pPr>
      <w:r>
        <w:rPr>
          <w:color w:val="000000" w:themeColor="text1"/>
          <w:sz w:val="22"/>
          <w:szCs w:val="22"/>
        </w:rPr>
        <w:t>övning</w:t>
      </w:r>
    </w:p>
    <w:p w14:paraId="20ABD983" w14:textId="152BED59" w:rsidR="000A50CE" w:rsidRDefault="000A50CE" w:rsidP="000A50CE">
      <w:pPr>
        <w:rPr>
          <w:color w:val="000000" w:themeColor="text1"/>
          <w:sz w:val="22"/>
          <w:szCs w:val="22"/>
        </w:rPr>
      </w:pPr>
    </w:p>
    <w:p w14:paraId="450F51E5" w14:textId="77777777" w:rsidR="000A50CE" w:rsidRDefault="000A50CE" w:rsidP="000A50CE">
      <w:pPr>
        <w:rPr>
          <w:color w:val="000000" w:themeColor="text1"/>
          <w:sz w:val="22"/>
          <w:szCs w:val="22"/>
        </w:rPr>
      </w:pPr>
    </w:p>
    <w:p w14:paraId="1799BE15" w14:textId="77777777" w:rsidR="000A50CE" w:rsidRDefault="000A50CE" w:rsidP="000A50CE">
      <w:pPr>
        <w:rPr>
          <w:color w:val="000000" w:themeColor="text1"/>
          <w:sz w:val="22"/>
          <w:szCs w:val="22"/>
        </w:rPr>
      </w:pPr>
      <w:r>
        <w:rPr>
          <w:color w:val="000000" w:themeColor="text1"/>
          <w:sz w:val="22"/>
          <w:szCs w:val="22"/>
        </w:rPr>
        <w:t>Kursfakta:</w:t>
      </w:r>
    </w:p>
    <w:p w14:paraId="513D231B" w14:textId="001DDDAF" w:rsidR="000A50CE" w:rsidRDefault="000A50CE" w:rsidP="000A50CE">
      <w:pPr>
        <w:rPr>
          <w:color w:val="000000" w:themeColor="text1"/>
          <w:sz w:val="22"/>
          <w:szCs w:val="22"/>
        </w:rPr>
      </w:pPr>
      <w:r>
        <w:rPr>
          <w:color w:val="000000" w:themeColor="text1"/>
          <w:sz w:val="22"/>
          <w:szCs w:val="22"/>
        </w:rPr>
        <w:t>Deltagare: 12–24 personer</w:t>
      </w:r>
    </w:p>
    <w:p w14:paraId="14CE42F1" w14:textId="2D9D7EF6" w:rsidR="000A50CE" w:rsidRDefault="000A50CE" w:rsidP="000A50CE">
      <w:pPr>
        <w:rPr>
          <w:color w:val="000000" w:themeColor="text1"/>
          <w:sz w:val="22"/>
          <w:szCs w:val="22"/>
        </w:rPr>
      </w:pPr>
      <w:r>
        <w:rPr>
          <w:color w:val="000000" w:themeColor="text1"/>
          <w:sz w:val="22"/>
          <w:szCs w:val="22"/>
        </w:rPr>
        <w:t>Tidsåtgång: 2 timmar</w:t>
      </w:r>
    </w:p>
    <w:p w14:paraId="0E1C6F93" w14:textId="236A11DA" w:rsidR="000A50CE" w:rsidRDefault="000A50CE" w:rsidP="000A50CE">
      <w:pPr>
        <w:rPr>
          <w:color w:val="000000" w:themeColor="text1"/>
          <w:sz w:val="22"/>
          <w:szCs w:val="22"/>
        </w:rPr>
      </w:pPr>
      <w:r>
        <w:rPr>
          <w:color w:val="000000" w:themeColor="text1"/>
          <w:sz w:val="22"/>
          <w:szCs w:val="22"/>
        </w:rPr>
        <w:t>Kostnad: Offereras</w:t>
      </w:r>
    </w:p>
    <w:p w14:paraId="373BAB71" w14:textId="072CE053" w:rsidR="00640717" w:rsidRDefault="00640717" w:rsidP="000A50CE">
      <w:pPr>
        <w:rPr>
          <w:color w:val="000000" w:themeColor="text1"/>
          <w:sz w:val="22"/>
          <w:szCs w:val="22"/>
        </w:rPr>
      </w:pPr>
    </w:p>
    <w:p w14:paraId="5FA6948F" w14:textId="26B0FC2A" w:rsidR="00640717" w:rsidRDefault="00640717" w:rsidP="000A50CE">
      <w:pPr>
        <w:rPr>
          <w:color w:val="000000" w:themeColor="text1"/>
          <w:sz w:val="22"/>
          <w:szCs w:val="22"/>
        </w:rPr>
      </w:pPr>
      <w:r>
        <w:rPr>
          <w:color w:val="000000" w:themeColor="text1"/>
          <w:sz w:val="22"/>
          <w:szCs w:val="22"/>
        </w:rPr>
        <w:t>Efter genomförd kurs och utvärdering erhålles kompetensbevis</w:t>
      </w:r>
    </w:p>
    <w:p w14:paraId="393C7D65" w14:textId="60A352DF" w:rsidR="000A50CE" w:rsidRDefault="000A50CE" w:rsidP="000A50CE">
      <w:pPr>
        <w:rPr>
          <w:color w:val="000000" w:themeColor="text1"/>
          <w:sz w:val="22"/>
          <w:szCs w:val="22"/>
        </w:rPr>
      </w:pPr>
    </w:p>
    <w:p w14:paraId="74AF2447" w14:textId="7E0FADE0" w:rsidR="000A50CE" w:rsidRDefault="000A50CE" w:rsidP="000A50CE">
      <w:pPr>
        <w:rPr>
          <w:color w:val="000000" w:themeColor="text1"/>
          <w:sz w:val="22"/>
          <w:szCs w:val="22"/>
        </w:rPr>
      </w:pPr>
    </w:p>
    <w:p w14:paraId="3A8E74C5" w14:textId="19C1CB4E" w:rsidR="000A50CE" w:rsidRDefault="000A50CE" w:rsidP="000A50CE">
      <w:pPr>
        <w:rPr>
          <w:color w:val="000000" w:themeColor="text1"/>
          <w:sz w:val="22"/>
          <w:szCs w:val="22"/>
        </w:rPr>
      </w:pPr>
      <w:r>
        <w:rPr>
          <w:color w:val="000000" w:themeColor="text1"/>
          <w:sz w:val="22"/>
          <w:szCs w:val="22"/>
        </w:rPr>
        <w:t>Fika ingår</w:t>
      </w:r>
    </w:p>
    <w:p w14:paraId="243F46F4" w14:textId="77777777" w:rsidR="000A50CE" w:rsidRDefault="000A50CE" w:rsidP="000A50CE">
      <w:pPr>
        <w:rPr>
          <w:color w:val="000000" w:themeColor="text1"/>
          <w:sz w:val="22"/>
          <w:szCs w:val="22"/>
        </w:rPr>
      </w:pPr>
    </w:p>
    <w:p w14:paraId="283335AE" w14:textId="77777777" w:rsidR="000A50CE" w:rsidRPr="000A50CE" w:rsidRDefault="000A50CE" w:rsidP="000A50CE">
      <w:pPr>
        <w:rPr>
          <w:color w:val="000000" w:themeColor="text1"/>
          <w:sz w:val="22"/>
          <w:szCs w:val="22"/>
        </w:rPr>
      </w:pPr>
    </w:p>
    <w:p w14:paraId="69362C73" w14:textId="77777777" w:rsidR="000A50CE" w:rsidRDefault="000A50CE">
      <w:pPr>
        <w:rPr>
          <w:color w:val="000000" w:themeColor="text1"/>
          <w:sz w:val="22"/>
          <w:szCs w:val="22"/>
        </w:rPr>
      </w:pPr>
    </w:p>
    <w:p w14:paraId="542B86F0" w14:textId="77777777" w:rsidR="000A50CE" w:rsidRDefault="000A50CE">
      <w:pPr>
        <w:rPr>
          <w:color w:val="000000" w:themeColor="text1"/>
          <w:sz w:val="22"/>
          <w:szCs w:val="22"/>
        </w:rPr>
      </w:pPr>
    </w:p>
    <w:p w14:paraId="2AE2C954" w14:textId="77777777" w:rsidR="007B22C9" w:rsidRPr="007B22C9" w:rsidRDefault="007B22C9">
      <w:pPr>
        <w:rPr>
          <w:color w:val="0070C0"/>
        </w:rPr>
      </w:pPr>
    </w:p>
    <w:sectPr w:rsidR="007B22C9" w:rsidRPr="007B22C9" w:rsidSect="00FA0015">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DB00" w14:textId="77777777" w:rsidR="007445AF" w:rsidRDefault="007445AF" w:rsidP="005D24B4">
      <w:r>
        <w:separator/>
      </w:r>
    </w:p>
  </w:endnote>
  <w:endnote w:type="continuationSeparator" w:id="0">
    <w:p w14:paraId="4C3CF6F7" w14:textId="77777777" w:rsidR="007445AF" w:rsidRDefault="007445AF" w:rsidP="005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533"/>
      <w:gridCol w:w="4533"/>
    </w:tblGrid>
    <w:tr w:rsidR="005D24B4" w14:paraId="78512DED" w14:textId="77777777">
      <w:tc>
        <w:tcPr>
          <w:tcW w:w="2500" w:type="pct"/>
          <w:shd w:val="clear" w:color="auto" w:fill="4472C4" w:themeFill="accent1"/>
          <w:vAlign w:val="center"/>
        </w:tcPr>
        <w:p w14:paraId="4A779B79" w14:textId="0FC2B6CA" w:rsidR="005D24B4" w:rsidRDefault="00000000">
          <w:pPr>
            <w:pStyle w:val="Sidfot"/>
            <w:spacing w:before="80" w:after="80"/>
            <w:jc w:val="both"/>
            <w:rPr>
              <w:caps/>
              <w:color w:val="FFFFFF" w:themeColor="background1"/>
              <w:sz w:val="18"/>
              <w:szCs w:val="18"/>
            </w:rPr>
          </w:pPr>
          <w:sdt>
            <w:sdtPr>
              <w:rPr>
                <w:caps/>
                <w:color w:val="FFFFFF" w:themeColor="background1"/>
                <w:sz w:val="18"/>
                <w:szCs w:val="18"/>
              </w:rPr>
              <w:alias w:val="Rubrik"/>
              <w:tag w:val=""/>
              <w:id w:val="-578829839"/>
              <w:placeholder>
                <w:docPart w:val="032F8123C2797544BB0C632F33F64741"/>
              </w:placeholder>
              <w:dataBinding w:prefixMappings="xmlns:ns0='http://purl.org/dc/elements/1.1/' xmlns:ns1='http://schemas.openxmlformats.org/package/2006/metadata/core-properties' " w:xpath="/ns1:coreProperties[1]/ns0:title[1]" w:storeItemID="{6C3C8BC8-F283-45AE-878A-BAB7291924A1}"/>
              <w:text/>
            </w:sdtPr>
            <w:sdtContent>
              <w:r w:rsidR="000A50CE">
                <w:rPr>
                  <w:caps/>
                  <w:color w:val="FFFFFF" w:themeColor="background1"/>
                  <w:sz w:val="18"/>
                  <w:szCs w:val="18"/>
                </w:rPr>
                <w:t>HLR med aed</w:t>
              </w:r>
            </w:sdtContent>
          </w:sdt>
        </w:p>
      </w:tc>
      <w:tc>
        <w:tcPr>
          <w:tcW w:w="2500" w:type="pct"/>
          <w:shd w:val="clear" w:color="auto" w:fill="4472C4" w:themeFill="accent1"/>
          <w:vAlign w:val="center"/>
        </w:tcPr>
        <w:sdt>
          <w:sdtPr>
            <w:rPr>
              <w:caps/>
              <w:color w:val="FFFFFF" w:themeColor="background1"/>
              <w:sz w:val="18"/>
              <w:szCs w:val="18"/>
            </w:rPr>
            <w:alias w:val="Författare"/>
            <w:tag w:val=""/>
            <w:id w:val="-1822267932"/>
            <w:placeholder>
              <w:docPart w:val="CAE79DD55099A945AE3DDA94BF2EE72D"/>
            </w:placeholder>
            <w:dataBinding w:prefixMappings="xmlns:ns0='http://purl.org/dc/elements/1.1/' xmlns:ns1='http://schemas.openxmlformats.org/package/2006/metadata/core-properties' " w:xpath="/ns1:coreProperties[1]/ns0:creator[1]" w:storeItemID="{6C3C8BC8-F283-45AE-878A-BAB7291924A1}"/>
            <w:text/>
          </w:sdtPr>
          <w:sdtContent>
            <w:p w14:paraId="69944613" w14:textId="48CB1EE6" w:rsidR="005D24B4" w:rsidRDefault="005D24B4">
              <w:pPr>
                <w:pStyle w:val="Sidfot"/>
                <w:spacing w:before="80" w:after="80"/>
                <w:jc w:val="right"/>
                <w:rPr>
                  <w:caps/>
                  <w:color w:val="FFFFFF" w:themeColor="background1"/>
                  <w:sz w:val="18"/>
                  <w:szCs w:val="18"/>
                </w:rPr>
              </w:pPr>
              <w:r>
                <w:rPr>
                  <w:caps/>
                  <w:color w:val="FFFFFF" w:themeColor="background1"/>
                  <w:sz w:val="18"/>
                  <w:szCs w:val="18"/>
                </w:rPr>
                <w:t>Nic</w:t>
              </w:r>
              <w:r w:rsidR="00FF195B">
                <w:rPr>
                  <w:caps/>
                  <w:color w:val="FFFFFF" w:themeColor="background1"/>
                  <w:sz w:val="18"/>
                  <w:szCs w:val="18"/>
                </w:rPr>
                <w:t>amas</w:t>
              </w:r>
            </w:p>
          </w:sdtContent>
        </w:sdt>
      </w:tc>
    </w:tr>
  </w:tbl>
  <w:p w14:paraId="774A5A2C" w14:textId="77777777" w:rsidR="005D24B4" w:rsidRDefault="005D2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F33D" w14:textId="77777777" w:rsidR="007445AF" w:rsidRDefault="007445AF" w:rsidP="005D24B4">
      <w:r>
        <w:separator/>
      </w:r>
    </w:p>
  </w:footnote>
  <w:footnote w:type="continuationSeparator" w:id="0">
    <w:p w14:paraId="4466719E" w14:textId="77777777" w:rsidR="007445AF" w:rsidRDefault="007445AF" w:rsidP="005D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389D" w14:textId="3F8BDD68" w:rsidR="005D24B4" w:rsidRDefault="005D24B4">
    <w:pPr>
      <w:pStyle w:val="Sidhuvud"/>
    </w:pPr>
    <w:r>
      <w:rPr>
        <w:noProof/>
      </w:rPr>
      <mc:AlternateContent>
        <mc:Choice Requires="wps">
          <w:drawing>
            <wp:anchor distT="0" distB="0" distL="118745" distR="118745" simplePos="0" relativeHeight="251659264" behindDoc="1" locked="0" layoutInCell="1" allowOverlap="0" wp14:anchorId="66A1D2E0" wp14:editId="6923BF4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51F0C87A" w14:textId="57EC7803" w:rsidR="005D24B4" w:rsidRDefault="000A50CE">
                              <w:pPr>
                                <w:pStyle w:val="Sidhuvud"/>
                                <w:jc w:val="center"/>
                                <w:rPr>
                                  <w:caps/>
                                  <w:color w:val="FFFFFF" w:themeColor="background1"/>
                                </w:rPr>
                              </w:pPr>
                              <w:r>
                                <w:rPr>
                                  <w:caps/>
                                  <w:color w:val="FFFFFF" w:themeColor="background1"/>
                                </w:rPr>
                                <w:t>HLR med aed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6A1D2E0" id="Rektangel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51F0C87A" w14:textId="57EC7803" w:rsidR="005D24B4" w:rsidRDefault="000A50CE">
                        <w:pPr>
                          <w:pStyle w:val="Sidhuvud"/>
                          <w:jc w:val="center"/>
                          <w:rPr>
                            <w:caps/>
                            <w:color w:val="FFFFFF" w:themeColor="background1"/>
                          </w:rPr>
                        </w:pPr>
                        <w:r>
                          <w:rPr>
                            <w:caps/>
                            <w:color w:val="FFFFFF" w:themeColor="background1"/>
                          </w:rPr>
                          <w:t>HLR med aed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F7"/>
    <w:multiLevelType w:val="hybridMultilevel"/>
    <w:tmpl w:val="953A59C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8CB29F6"/>
    <w:multiLevelType w:val="hybridMultilevel"/>
    <w:tmpl w:val="88106C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8545111"/>
    <w:multiLevelType w:val="hybridMultilevel"/>
    <w:tmpl w:val="767CE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1F299F"/>
    <w:multiLevelType w:val="hybridMultilevel"/>
    <w:tmpl w:val="DD7A4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79052D"/>
    <w:multiLevelType w:val="hybridMultilevel"/>
    <w:tmpl w:val="8C1EE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71457029">
    <w:abstractNumId w:val="1"/>
  </w:num>
  <w:num w:numId="2" w16cid:durableId="1421176412">
    <w:abstractNumId w:val="0"/>
  </w:num>
  <w:num w:numId="3" w16cid:durableId="358631461">
    <w:abstractNumId w:val="3"/>
  </w:num>
  <w:num w:numId="4" w16cid:durableId="1837188619">
    <w:abstractNumId w:val="2"/>
  </w:num>
  <w:num w:numId="5" w16cid:durableId="572159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C9"/>
    <w:rsid w:val="000A50CE"/>
    <w:rsid w:val="001B5B73"/>
    <w:rsid w:val="002640EE"/>
    <w:rsid w:val="00521976"/>
    <w:rsid w:val="005D24B4"/>
    <w:rsid w:val="00640717"/>
    <w:rsid w:val="007445AF"/>
    <w:rsid w:val="007B22C9"/>
    <w:rsid w:val="00864220"/>
    <w:rsid w:val="00865A14"/>
    <w:rsid w:val="008C0839"/>
    <w:rsid w:val="008E4344"/>
    <w:rsid w:val="00962171"/>
    <w:rsid w:val="00B37966"/>
    <w:rsid w:val="00CD77E3"/>
    <w:rsid w:val="00D44CE5"/>
    <w:rsid w:val="00D46548"/>
    <w:rsid w:val="00DD229F"/>
    <w:rsid w:val="00E033BF"/>
    <w:rsid w:val="00FA0015"/>
    <w:rsid w:val="00FF1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B3B05B4"/>
  <w15:chartTrackingRefBased/>
  <w15:docId w15:val="{E19AADA8-5111-5C4A-AD13-5EFDD944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22C9"/>
    <w:pPr>
      <w:ind w:left="720"/>
      <w:contextualSpacing/>
    </w:pPr>
  </w:style>
  <w:style w:type="paragraph" w:styleId="Sidhuvud">
    <w:name w:val="header"/>
    <w:basedOn w:val="Normal"/>
    <w:link w:val="SidhuvudChar"/>
    <w:uiPriority w:val="99"/>
    <w:unhideWhenUsed/>
    <w:rsid w:val="005D24B4"/>
    <w:pPr>
      <w:tabs>
        <w:tab w:val="center" w:pos="4536"/>
        <w:tab w:val="right" w:pos="9072"/>
      </w:tabs>
    </w:pPr>
  </w:style>
  <w:style w:type="character" w:customStyle="1" w:styleId="SidhuvudChar">
    <w:name w:val="Sidhuvud Char"/>
    <w:basedOn w:val="Standardstycketeckensnitt"/>
    <w:link w:val="Sidhuvud"/>
    <w:uiPriority w:val="99"/>
    <w:rsid w:val="005D24B4"/>
  </w:style>
  <w:style w:type="paragraph" w:styleId="Sidfot">
    <w:name w:val="footer"/>
    <w:basedOn w:val="Normal"/>
    <w:link w:val="SidfotChar"/>
    <w:uiPriority w:val="99"/>
    <w:unhideWhenUsed/>
    <w:rsid w:val="005D24B4"/>
    <w:pPr>
      <w:tabs>
        <w:tab w:val="center" w:pos="4536"/>
        <w:tab w:val="right" w:pos="9072"/>
      </w:tabs>
    </w:pPr>
  </w:style>
  <w:style w:type="character" w:customStyle="1" w:styleId="SidfotChar">
    <w:name w:val="Sidfot Char"/>
    <w:basedOn w:val="Standardstycketeckensnitt"/>
    <w:link w:val="Sidfot"/>
    <w:uiPriority w:val="99"/>
    <w:rsid w:val="005D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F8123C2797544BB0C632F33F64741"/>
        <w:category>
          <w:name w:val="Allmänt"/>
          <w:gallery w:val="placeholder"/>
        </w:category>
        <w:types>
          <w:type w:val="bbPlcHdr"/>
        </w:types>
        <w:behaviors>
          <w:behavior w:val="content"/>
        </w:behaviors>
        <w:guid w:val="{44F9F51D-F134-654C-AD13-D9B304B9A74E}"/>
      </w:docPartPr>
      <w:docPartBody>
        <w:p w:rsidR="00251ACB" w:rsidRDefault="00943A45" w:rsidP="00943A45">
          <w:pPr>
            <w:pStyle w:val="032F8123C2797544BB0C632F33F64741"/>
          </w:pPr>
          <w:r>
            <w:rPr>
              <w:caps/>
              <w:color w:val="FFFFFF" w:themeColor="background1"/>
              <w:sz w:val="18"/>
              <w:szCs w:val="18"/>
            </w:rPr>
            <w:t>[Dokumentets rubrik]</w:t>
          </w:r>
        </w:p>
      </w:docPartBody>
    </w:docPart>
    <w:docPart>
      <w:docPartPr>
        <w:name w:val="CAE79DD55099A945AE3DDA94BF2EE72D"/>
        <w:category>
          <w:name w:val="Allmänt"/>
          <w:gallery w:val="placeholder"/>
        </w:category>
        <w:types>
          <w:type w:val="bbPlcHdr"/>
        </w:types>
        <w:behaviors>
          <w:behavior w:val="content"/>
        </w:behaviors>
        <w:guid w:val="{EBF3277A-2503-D04C-87A3-BBDF0C5AFB77}"/>
      </w:docPartPr>
      <w:docPartBody>
        <w:p w:rsidR="00251ACB" w:rsidRDefault="00943A45" w:rsidP="00943A45">
          <w:pPr>
            <w:pStyle w:val="CAE79DD55099A945AE3DDA94BF2EE72D"/>
          </w:pPr>
          <w:r>
            <w:rPr>
              <w:caps/>
              <w:color w:val="FFFFFF" w:themeColor="background1"/>
              <w:sz w:val="18"/>
              <w:szCs w:val="18"/>
            </w:rPr>
            <w:t>[Författarens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45"/>
    <w:rsid w:val="00116DE6"/>
    <w:rsid w:val="00251ACB"/>
    <w:rsid w:val="002C4481"/>
    <w:rsid w:val="00580436"/>
    <w:rsid w:val="00943A45"/>
    <w:rsid w:val="00B77FF0"/>
    <w:rsid w:val="00D142EF"/>
    <w:rsid w:val="00DD06C6"/>
    <w:rsid w:val="00E72B83"/>
    <w:rsid w:val="00FE6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2F8123C2797544BB0C632F33F64741">
    <w:name w:val="032F8123C2797544BB0C632F33F64741"/>
    <w:rsid w:val="00943A45"/>
  </w:style>
  <w:style w:type="paragraph" w:customStyle="1" w:styleId="CAE79DD55099A945AE3DDA94BF2EE72D">
    <w:name w:val="CAE79DD55099A945AE3DDA94BF2EE72D"/>
    <w:rsid w:val="00943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168</Words>
  <Characters>893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HLR med aed</dc:title>
  <dc:subject/>
  <dc:creator>Nicamas</dc:creator>
  <cp:keywords/>
  <dc:description/>
  <cp:lastModifiedBy>Niclas Arvidsson</cp:lastModifiedBy>
  <cp:revision>9</cp:revision>
  <cp:lastPrinted>2023-02-15T07:47:00Z</cp:lastPrinted>
  <dcterms:created xsi:type="dcterms:W3CDTF">2023-02-10T12:07:00Z</dcterms:created>
  <dcterms:modified xsi:type="dcterms:W3CDTF">2023-02-15T08:05:00Z</dcterms:modified>
</cp:coreProperties>
</file>